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9AC8" w14:textId="5158B638" w:rsidR="00E8251A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2D3DD7">
        <w:rPr>
          <w:b/>
          <w:bCs/>
          <w:szCs w:val="28"/>
          <w:lang w:val="es-ES"/>
        </w:rPr>
        <w:t>Phụ lục</w:t>
      </w:r>
      <w:r w:rsidR="00FC6623">
        <w:rPr>
          <w:b/>
          <w:bCs/>
          <w:szCs w:val="28"/>
          <w:lang w:val="es-ES"/>
        </w:rPr>
        <w:t xml:space="preserve"> số</w:t>
      </w:r>
      <w:r w:rsidR="00E8251A" w:rsidRPr="002D3DD7">
        <w:rPr>
          <w:b/>
          <w:bCs/>
          <w:szCs w:val="28"/>
          <w:lang w:val="es-ES"/>
        </w:rPr>
        <w:t xml:space="preserve"> </w:t>
      </w:r>
      <w:r w:rsidR="00822F02">
        <w:rPr>
          <w:b/>
          <w:bCs/>
          <w:szCs w:val="28"/>
          <w:lang w:val="es-ES"/>
        </w:rPr>
        <w:t>XVI</w:t>
      </w:r>
    </w:p>
    <w:p w14:paraId="2D98806D" w14:textId="77777777" w:rsidR="003340E7" w:rsidRPr="00B40F8B" w:rsidRDefault="003340E7" w:rsidP="003340E7">
      <w:pPr>
        <w:spacing w:after="0" w:line="240" w:lineRule="auto"/>
        <w:jc w:val="center"/>
        <w:rPr>
          <w:b/>
          <w:bCs/>
          <w:szCs w:val="28"/>
          <w:lang w:val="en-US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1C4B6F">
        <w:rPr>
          <w:b/>
          <w:bCs/>
          <w:szCs w:val="28"/>
          <w:lang w:val="es-ES"/>
        </w:rPr>
        <w:t xml:space="preserve"> của</w:t>
      </w:r>
      <w:r w:rsidRPr="00B54035">
        <w:rPr>
          <w:b/>
          <w:bCs/>
          <w:szCs w:val="28"/>
        </w:rPr>
        <w:t xml:space="preserve"> </w:t>
      </w:r>
      <w:r w:rsidRPr="001C4B6F">
        <w:rPr>
          <w:b/>
          <w:bCs/>
          <w:szCs w:val="28"/>
          <w:lang w:val="es-ES"/>
        </w:rPr>
        <w:t>N</w:t>
      </w:r>
      <w:r w:rsidRPr="00B54035">
        <w:rPr>
          <w:b/>
          <w:bCs/>
          <w:szCs w:val="28"/>
        </w:rPr>
        <w:t>gười hành nghề</w:t>
      </w:r>
      <w:r>
        <w:rPr>
          <w:b/>
          <w:bCs/>
          <w:szCs w:val="28"/>
          <w:lang w:val="en-US"/>
        </w:rPr>
        <w:t xml:space="preserve"> chức danh</w:t>
      </w:r>
      <w:r>
        <w:rPr>
          <w:b/>
          <w:bCs/>
          <w:szCs w:val="28"/>
          <w:lang w:val="es-ES"/>
        </w:rPr>
        <w:t xml:space="preserve"> tâm lý</w:t>
      </w:r>
      <w:r w:rsidRPr="00E829A9">
        <w:rPr>
          <w:b/>
          <w:bCs/>
          <w:szCs w:val="28"/>
          <w:lang w:val="es-ES"/>
        </w:rPr>
        <w:t xml:space="preserve"> lâm sàng</w:t>
      </w:r>
    </w:p>
    <w:p w14:paraId="28A32A9F" w14:textId="77777777" w:rsidR="0064745A" w:rsidRPr="00540DD8" w:rsidRDefault="0064745A" w:rsidP="0064745A">
      <w:pPr>
        <w:spacing w:after="0" w:line="240" w:lineRule="auto"/>
        <w:jc w:val="center"/>
        <w:rPr>
          <w:i/>
          <w:iCs/>
          <w:szCs w:val="28"/>
          <w:lang w:val="en-US"/>
        </w:rPr>
      </w:pPr>
      <w:r>
        <w:rPr>
          <w:i/>
          <w:szCs w:val="28"/>
          <w:lang w:val="en-US"/>
        </w:rPr>
        <w:t>(</w:t>
      </w:r>
      <w:r w:rsidRPr="00DF4C5E">
        <w:rPr>
          <w:i/>
          <w:iCs/>
          <w:szCs w:val="28"/>
        </w:rPr>
        <w:t xml:space="preserve">Ban hành kèm theo Thông tư số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/2023/TT-BYT ngày </w:t>
      </w:r>
      <w:r>
        <w:rPr>
          <w:i/>
          <w:iCs/>
          <w:szCs w:val="28"/>
          <w:lang w:val="en-US"/>
        </w:rPr>
        <w:t xml:space="preserve">   </w:t>
      </w:r>
      <w:r w:rsidRPr="00DF4C5E">
        <w:rPr>
          <w:i/>
          <w:iCs/>
          <w:szCs w:val="28"/>
        </w:rPr>
        <w:t xml:space="preserve"> tháng  năm 20</w:t>
      </w:r>
      <w:r>
        <w:rPr>
          <w:i/>
          <w:iCs/>
          <w:szCs w:val="28"/>
          <w:lang w:val="en-US"/>
        </w:rPr>
        <w:t xml:space="preserve">  </w:t>
      </w:r>
    </w:p>
    <w:p w14:paraId="16A6CC3D" w14:textId="77777777" w:rsidR="0064745A" w:rsidRDefault="0064745A" w:rsidP="0064745A">
      <w:pPr>
        <w:spacing w:after="0" w:line="240" w:lineRule="auto"/>
        <w:jc w:val="center"/>
        <w:rPr>
          <w:i/>
          <w:szCs w:val="28"/>
        </w:rPr>
      </w:pPr>
      <w:r w:rsidRPr="00DF4C5E">
        <w:rPr>
          <w:i/>
          <w:iCs/>
          <w:szCs w:val="28"/>
        </w:rPr>
        <w:t>của Bộ trưởng Bộ Y tế</w:t>
      </w:r>
      <w:r w:rsidRPr="008E3103">
        <w:rPr>
          <w:i/>
          <w:szCs w:val="28"/>
        </w:rPr>
        <w:t>)</w:t>
      </w:r>
    </w:p>
    <w:p w14:paraId="1697A8DE" w14:textId="3FE7548B" w:rsidR="00FC6623" w:rsidRDefault="00FC6623" w:rsidP="003340E7">
      <w:pPr>
        <w:spacing w:after="0" w:line="240" w:lineRule="auto"/>
        <w:jc w:val="center"/>
        <w:rPr>
          <w:i/>
          <w:szCs w:val="28"/>
        </w:rPr>
      </w:pPr>
      <w:bookmarkStart w:id="0" w:name="_GoBack"/>
      <w:bookmarkEnd w:id="0"/>
    </w:p>
    <w:p w14:paraId="3D7D7EFC" w14:textId="77777777" w:rsidR="00B12429" w:rsidRPr="00E829A9" w:rsidRDefault="00B12429" w:rsidP="00B54035">
      <w:pPr>
        <w:jc w:val="both"/>
        <w:rPr>
          <w:i/>
          <w:sz w:val="2"/>
          <w:szCs w:val="24"/>
          <w:lang w:val="es-ES"/>
        </w:rPr>
      </w:pPr>
      <w:bookmarkStart w:id="1" w:name="chuong_pl_1_name"/>
    </w:p>
    <w:tbl>
      <w:tblPr>
        <w:tblStyle w:val="TableGrid"/>
        <w:tblW w:w="9481" w:type="dxa"/>
        <w:tblInd w:w="-34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2177"/>
        <w:gridCol w:w="6390"/>
      </w:tblGrid>
      <w:tr w:rsidR="00A83D3C" w:rsidRPr="007A6690" w14:paraId="6C1B0DEA" w14:textId="77777777" w:rsidTr="00AE517D">
        <w:trPr>
          <w:tblHeader/>
        </w:trPr>
        <w:tc>
          <w:tcPr>
            <w:tcW w:w="914" w:type="dxa"/>
            <w:shd w:val="clear" w:color="auto" w:fill="auto"/>
          </w:tcPr>
          <w:bookmarkEnd w:id="1"/>
          <w:p w14:paraId="508357C6" w14:textId="262E0FAA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STT</w:t>
            </w:r>
          </w:p>
        </w:tc>
        <w:tc>
          <w:tcPr>
            <w:tcW w:w="2177" w:type="dxa"/>
            <w:shd w:val="clear" w:color="auto" w:fill="auto"/>
          </w:tcPr>
          <w:p w14:paraId="59CB1D3F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 xml:space="preserve">Số </w:t>
            </w:r>
            <w:r w:rsidRPr="00421125">
              <w:rPr>
                <w:rFonts w:eastAsia="Times New Roman" w:cs="Times New Roman"/>
                <w:b/>
                <w:bCs/>
                <w:sz w:val="26"/>
                <w:szCs w:val="26"/>
              </w:rPr>
              <w:t>TT</w:t>
            </w:r>
          </w:p>
          <w:p w14:paraId="602DDD51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Theo Thông tư 43/2013/TT-BYT và Thông tư 21/2017/TT-BYT*</w:t>
            </w:r>
          </w:p>
        </w:tc>
        <w:tc>
          <w:tcPr>
            <w:tcW w:w="6390" w:type="dxa"/>
          </w:tcPr>
          <w:p w14:paraId="5A9047B0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b/>
                <w:bCs/>
                <w:sz w:val="26"/>
                <w:szCs w:val="26"/>
                <w:lang w:val="en-US"/>
              </w:rPr>
              <w:t>DANH MỤC KỸ THUẬT</w:t>
            </w:r>
          </w:p>
        </w:tc>
      </w:tr>
      <w:tr w:rsidR="00A83D3C" w:rsidRPr="007A6690" w14:paraId="0E55E92F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tcBorders>
              <w:top w:val="single" w:sz="4" w:space="0" w:color="auto"/>
            </w:tcBorders>
            <w:vAlign w:val="center"/>
            <w:hideMark/>
          </w:tcPr>
          <w:p w14:paraId="64F1C82F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tcBorders>
              <w:top w:val="single" w:sz="4" w:space="0" w:color="auto"/>
            </w:tcBorders>
            <w:vAlign w:val="center"/>
          </w:tcPr>
          <w:p w14:paraId="2A99AEC8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6.1</w:t>
            </w:r>
          </w:p>
        </w:tc>
        <w:tc>
          <w:tcPr>
            <w:tcW w:w="6390" w:type="dxa"/>
            <w:tcBorders>
              <w:top w:val="single" w:sz="4" w:space="0" w:color="auto"/>
            </w:tcBorders>
            <w:vAlign w:val="center"/>
          </w:tcPr>
          <w:p w14:paraId="64D30439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trầm cảm Beck (BDI)</w:t>
            </w:r>
          </w:p>
        </w:tc>
      </w:tr>
      <w:tr w:rsidR="00A83D3C" w:rsidRPr="007A6690" w14:paraId="158530EA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10DF67D3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59EC285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6.2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699635A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trầm cảm Hamilton (HDRS)</w:t>
            </w:r>
          </w:p>
        </w:tc>
      </w:tr>
      <w:tr w:rsidR="00A83D3C" w:rsidRPr="007A6690" w14:paraId="3DF95B97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31B243D8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EE19036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6.3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E6619D2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trầm cảm ở cộng đồng (PHQ - 9)</w:t>
            </w:r>
          </w:p>
        </w:tc>
      </w:tr>
      <w:tr w:rsidR="00A83D3C" w:rsidRPr="007A6690" w14:paraId="214E38D1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223B8294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00D2F9F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6.4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4E8C804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trầm cảm ở trẻ em (CDI)</w:t>
            </w:r>
          </w:p>
        </w:tc>
      </w:tr>
      <w:tr w:rsidR="00A83D3C" w:rsidRPr="007A6690" w14:paraId="0BCB8B85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50E66B0A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32A5328E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6.5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069135D9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trầm cảm ở người già (GDS)</w:t>
            </w:r>
          </w:p>
        </w:tc>
      </w:tr>
      <w:tr w:rsidR="00A83D3C" w:rsidRPr="007A6690" w14:paraId="234D8FD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AB41DF3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AEDA256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421125">
              <w:rPr>
                <w:rFonts w:cs="Times New Roman"/>
                <w:sz w:val="26"/>
                <w:szCs w:val="26"/>
                <w:lang w:val="en-US"/>
              </w:rPr>
              <w:t>6.6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5979736A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Trắc nghiệm trầm cảm sau sinh (EPDS)</w:t>
            </w:r>
          </w:p>
        </w:tc>
      </w:tr>
      <w:tr w:rsidR="00A83D3C" w:rsidRPr="007A6690" w14:paraId="6501D80E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7194C967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3FF767E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6.7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2A71A634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lo âu - trầm cảm - stress (DASS)</w:t>
            </w:r>
          </w:p>
        </w:tc>
      </w:tr>
      <w:tr w:rsidR="00A83D3C" w:rsidRPr="007A6690" w14:paraId="64C93700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2CA6FA6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B29EF9E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6.8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2DA8912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hưng cảm Young (YMRS)</w:t>
            </w:r>
          </w:p>
        </w:tc>
      </w:tr>
      <w:tr w:rsidR="00A83D3C" w:rsidRPr="007A6690" w14:paraId="3FE5A401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64FF570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4877586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6.9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2BB4531F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pt-BR"/>
              </w:rPr>
              <w:t>Trắc nghiệm lo âu Zung (ZAI)</w:t>
            </w:r>
          </w:p>
        </w:tc>
      </w:tr>
      <w:tr w:rsidR="00A83D3C" w:rsidRPr="007A6690" w14:paraId="374DD198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67D188BC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C779459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6.10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283046E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lo âu Hamilton (HARS)</w:t>
            </w:r>
          </w:p>
        </w:tc>
      </w:tr>
      <w:tr w:rsidR="00A83D3C" w:rsidRPr="007A6690" w14:paraId="1C7F0870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3F6E81B2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D725C77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751E9B0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lo âu trầm cảm (HAD)</w:t>
            </w:r>
          </w:p>
        </w:tc>
      </w:tr>
      <w:tr w:rsidR="00A83D3C" w:rsidRPr="007A6690" w14:paraId="3C8A519A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50738222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A543D32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CBCA81E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pt-BR"/>
              </w:rPr>
              <w:t>Trắc nghiệm lo âu trẻ em Spence (SCAS)</w:t>
            </w:r>
          </w:p>
        </w:tc>
      </w:tr>
      <w:tr w:rsidR="00A83D3C" w:rsidRPr="007A6690" w14:paraId="2D6F6377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21695E75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2597C5A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E047E56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pt-BR"/>
              </w:rPr>
              <w:t>Trắc nghiệm rối loạn ám ảnh nghi thức (Y- BOCS)</w:t>
            </w:r>
          </w:p>
        </w:tc>
      </w:tr>
      <w:tr w:rsidR="00A83D3C" w:rsidRPr="007A6690" w14:paraId="0E18C021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254784E1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3C16B81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E45FD71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pt-BR"/>
              </w:rPr>
              <w:t>Trắc nghiệm rối loạn cảm xúc lưỡng cực (MDQ)</w:t>
            </w:r>
          </w:p>
        </w:tc>
      </w:tr>
      <w:tr w:rsidR="00A83D3C" w:rsidRPr="007A6690" w14:paraId="0F3C6E27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668F7100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7EF03FD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778C579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pt-BR"/>
              </w:rPr>
              <w:t>Trắc nghiệm rối loạn dạng cơ thể (PHQ-15)</w:t>
            </w:r>
          </w:p>
        </w:tc>
      </w:tr>
      <w:tr w:rsidR="00A83D3C" w:rsidRPr="007A6690" w14:paraId="75F13F53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C5A94AE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A0687C3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79338A7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pt-BR"/>
              </w:rPr>
              <w:t>Trắc nghiệm rối loạn lo âu lan tỏa (GAD7)</w:t>
            </w:r>
          </w:p>
        </w:tc>
      </w:tr>
      <w:tr w:rsidR="00A83D3C" w:rsidRPr="007A6690" w14:paraId="42B2B74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43173921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CF78911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F524876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pt-BR"/>
              </w:rPr>
              <w:t>Trắc nghiệm trầm cảm lo âu ở trẻ em (RCADS)</w:t>
            </w:r>
          </w:p>
        </w:tc>
      </w:tr>
      <w:tr w:rsidR="00A83D3C" w:rsidRPr="007A6690" w14:paraId="2D05BE25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5D2ED61E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8D9323C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F6912DE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pt-BR"/>
              </w:rPr>
              <w:t>Trắc nghiệm trầm cảm thanh thiếu niên (RADS)</w:t>
            </w:r>
          </w:p>
        </w:tc>
      </w:tr>
      <w:tr w:rsidR="00A83D3C" w:rsidRPr="007A6690" w14:paraId="2A704964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505C4FB5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06AAA6D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6.11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718B8A5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sự phát triển ở trẻ em (DENVER II)*</w:t>
            </w:r>
          </w:p>
        </w:tc>
      </w:tr>
      <w:tr w:rsidR="00A83D3C" w:rsidRPr="007A6690" w14:paraId="7659B5C5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30BC5031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35D353D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6.12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9D047A7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sàng lọc tự kỷ cho trẻ nhỏ 18 - 36 tháng (M-CHAT)</w:t>
            </w:r>
          </w:p>
        </w:tc>
      </w:tr>
      <w:tr w:rsidR="00A83D3C" w:rsidRPr="007A6690" w14:paraId="2F244D6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6A9F3A2E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987DB09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6.13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BEAF0C9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mức độ tự kỷ (CARS)*</w:t>
            </w:r>
          </w:p>
        </w:tc>
      </w:tr>
      <w:tr w:rsidR="00A83D3C" w:rsidRPr="007A6690" w14:paraId="78B10A94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EBB128F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9C3C820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6.14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36E134BD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hành vi trẻ em (CBCL)*</w:t>
            </w:r>
          </w:p>
        </w:tc>
      </w:tr>
      <w:tr w:rsidR="00A83D3C" w:rsidRPr="007A6690" w14:paraId="192A3AF1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3AEFBA64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9CE5417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6.15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B7CADF4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ấn tượng lâm sàng chung (CGI-S)</w:t>
            </w:r>
          </w:p>
        </w:tc>
      </w:tr>
      <w:tr w:rsidR="00A83D3C" w:rsidRPr="007A6690" w14:paraId="6E3BFB33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0423E61A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03F2FE9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6.16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31DEDE3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bCs/>
                <w:iCs/>
                <w:sz w:val="26"/>
                <w:szCs w:val="26"/>
                <w:lang w:val="en-US"/>
              </w:rPr>
              <w:t>Trắc nghiệm tâm thần rút gọn (BPRS)*</w:t>
            </w:r>
          </w:p>
        </w:tc>
      </w:tr>
      <w:tr w:rsidR="00A83D3C" w:rsidRPr="007A6690" w14:paraId="55C22A58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0E20B649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7FDD195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6.17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F5E0A68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trạng thái tâm thần tối thiểu (MMSE)</w:t>
            </w:r>
          </w:p>
        </w:tc>
      </w:tr>
      <w:tr w:rsidR="00A83D3C" w:rsidRPr="007A6690" w14:paraId="32DD9A7B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14DF67D5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99F2580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6.24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96E9882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hoạt động hàng ngày (ADLS)</w:t>
            </w:r>
          </w:p>
        </w:tc>
      </w:tr>
      <w:tr w:rsidR="00A83D3C" w:rsidRPr="007A6690" w14:paraId="300CE7A1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7A7C1FB2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6D8E6A7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6.18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A15593A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bCs/>
                <w:iCs/>
                <w:sz w:val="26"/>
                <w:szCs w:val="26"/>
                <w:lang w:val="en-US"/>
              </w:rPr>
              <w:t>Trắc nghiệm RAVEN*</w:t>
            </w:r>
          </w:p>
        </w:tc>
      </w:tr>
      <w:tr w:rsidR="00A83D3C" w:rsidRPr="007A6690" w14:paraId="7D4481EC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7A1ED1FE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B6AFA8F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6.19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221AE80A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WAIS*</w:t>
            </w:r>
          </w:p>
        </w:tc>
      </w:tr>
      <w:tr w:rsidR="00A83D3C" w:rsidRPr="007A6690" w14:paraId="4DB80D07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48394713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86885FB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6.20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3CE8E578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WICS*</w:t>
            </w:r>
          </w:p>
        </w:tc>
      </w:tr>
      <w:tr w:rsidR="00A83D3C" w:rsidRPr="007A6690" w14:paraId="52D240CA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28D8969E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816F368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6.21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384A59D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trí nhớ Wechsler (WMS)*</w:t>
            </w:r>
          </w:p>
        </w:tc>
      </w:tr>
      <w:tr w:rsidR="00A83D3C" w:rsidRPr="007A6690" w14:paraId="21BA7672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670C6D88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2D2E6AD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6.22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FE866BE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tập trung chú ý Bourdon*</w:t>
            </w:r>
          </w:p>
        </w:tc>
      </w:tr>
      <w:tr w:rsidR="00A83D3C" w:rsidRPr="007A6690" w14:paraId="5D889865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095EAAB7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FC7E3E8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6.23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027F0251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tập trung chú ý Pictogram*</w:t>
            </w:r>
          </w:p>
        </w:tc>
      </w:tr>
      <w:tr w:rsidR="00A83D3C" w:rsidRPr="007A6690" w14:paraId="7CC4A99E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5C4B32A8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BE35150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6.26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AB354AF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đa diện nhân cách MMPI*</w:t>
            </w:r>
          </w:p>
        </w:tc>
      </w:tr>
      <w:tr w:rsidR="00A83D3C" w:rsidRPr="007A6690" w14:paraId="60F26ACB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1FAC0FC1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6E5349C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6.25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22001D0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nhân cách RORSCHACH*</w:t>
            </w:r>
          </w:p>
        </w:tc>
      </w:tr>
      <w:tr w:rsidR="00A83D3C" w:rsidRPr="007A6690" w14:paraId="5A8C4F1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4EF7CC9B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3712E81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6.27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811B652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nhân cách CAT*</w:t>
            </w:r>
          </w:p>
        </w:tc>
      </w:tr>
      <w:tr w:rsidR="00A83D3C" w:rsidRPr="007A6690" w14:paraId="444168C3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53C3F7F5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00C457A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6.28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1D21A23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nhân cách TAT*</w:t>
            </w:r>
          </w:p>
        </w:tc>
      </w:tr>
      <w:tr w:rsidR="00A83D3C" w:rsidRPr="007A6690" w14:paraId="73FA2335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1C5CD596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307A9FAE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6.29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B4C94EC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nhân cách CATELL*</w:t>
            </w:r>
          </w:p>
        </w:tc>
      </w:tr>
      <w:tr w:rsidR="00A83D3C" w:rsidRPr="007A6690" w14:paraId="08264AC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5E25A3A9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5046A87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6.30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577989A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nhân cách EPI*</w:t>
            </w:r>
          </w:p>
        </w:tc>
      </w:tr>
      <w:tr w:rsidR="00A83D3C" w:rsidRPr="007A6690" w14:paraId="63F8EF48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401061E1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F87D28C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6.31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28A52E96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rối loạn giấc ngủ (PSQI)</w:t>
            </w:r>
          </w:p>
        </w:tc>
      </w:tr>
      <w:tr w:rsidR="00A83D3C" w:rsidRPr="007A6690" w14:paraId="061E3CE4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60007F3C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E1E1816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6.32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338EBE10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vận động bất thường (AIMS)</w:t>
            </w:r>
          </w:p>
        </w:tc>
      </w:tr>
      <w:tr w:rsidR="00A83D3C" w:rsidRPr="007A6690" w14:paraId="75EEEED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51129878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17022C9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6.33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55F36823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bồn chồn bất an BARNES</w:t>
            </w:r>
          </w:p>
        </w:tc>
      </w:tr>
      <w:tr w:rsidR="00A83D3C" w:rsidRPr="007A6690" w14:paraId="0DB9DE00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6A4E808E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0A6B38E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6.35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64344F8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mức độ sử dụng rượu AUDIT</w:t>
            </w:r>
          </w:p>
        </w:tc>
      </w:tr>
      <w:tr w:rsidR="00A83D3C" w:rsidRPr="007A6690" w14:paraId="15CC518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2E865BE0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37F6ADA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6.36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A331C29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hội chứng cai rượu CIWA</w:t>
            </w:r>
          </w:p>
        </w:tc>
      </w:tr>
      <w:tr w:rsidR="00A83D3C" w:rsidRPr="007A6690" w14:paraId="5374EF86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5A613D0D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F7009B7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6.75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831A432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mức độ nghiện Himmelbach</w:t>
            </w:r>
          </w:p>
        </w:tc>
      </w:tr>
      <w:tr w:rsidR="00A83D3C" w:rsidRPr="007A6690" w14:paraId="1DE4ECDC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4815CDF5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78B0786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6.84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BAC5925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PANSS</w:t>
            </w:r>
          </w:p>
        </w:tc>
      </w:tr>
      <w:tr w:rsidR="00A83D3C" w:rsidRPr="007A6690" w14:paraId="3CB999B3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725F76AE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358EB58" w14:textId="77777777" w:rsidR="00A83D3C" w:rsidRPr="00421125" w:rsidRDefault="00A83D3C" w:rsidP="00421125">
            <w:pPr>
              <w:spacing w:before="40" w:after="40" w:line="276" w:lineRule="auto"/>
              <w:ind w:left="-105" w:firstLine="105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6.85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5496BCF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năng lực của trẻ K-ABC*</w:t>
            </w:r>
          </w:p>
        </w:tc>
      </w:tr>
      <w:tr w:rsidR="00A83D3C" w:rsidRPr="007A6690" w14:paraId="16F674E7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374A3607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350787C1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6.86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CEFCF73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rối loạn tăng động giảm chú ý VANDERBILT</w:t>
            </w:r>
          </w:p>
        </w:tc>
      </w:tr>
      <w:tr w:rsidR="00A83D3C" w:rsidRPr="007A6690" w14:paraId="7D46FD2B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07EF7ACB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9466C0E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6.87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DAC124D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Đánh giá cho trẻ khiếm thị và chậm phát triển từ 0-6 tuổi*</w:t>
            </w:r>
          </w:p>
        </w:tc>
      </w:tr>
      <w:tr w:rsidR="00A83D3C" w:rsidRPr="007A6690" w14:paraId="4FFE060B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276B5BB9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CAAA0D9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6.88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8E97A1A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Gille*</w:t>
            </w:r>
          </w:p>
        </w:tc>
      </w:tr>
      <w:tr w:rsidR="00A83D3C" w:rsidRPr="007A6690" w14:paraId="6B169918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5F3AC297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C47F897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0189B9D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báo động khó khăn ở trẻ nhỏ (ADBB)</w:t>
            </w:r>
          </w:p>
        </w:tc>
      </w:tr>
      <w:tr w:rsidR="00A83D3C" w:rsidRPr="007A6690" w14:paraId="182A182F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5CFC1D5C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EFF4523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20C2D14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đánh giá Aladed*</w:t>
            </w:r>
          </w:p>
        </w:tc>
      </w:tr>
      <w:tr w:rsidR="00A83D3C" w:rsidRPr="007A6690" w14:paraId="386CFE12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21EE743B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3EDB4E7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141E7F8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đánh giá của cha mẹ về tình trạng phát triển (PEDS)</w:t>
            </w:r>
          </w:p>
        </w:tc>
      </w:tr>
      <w:tr w:rsidR="00A83D3C" w:rsidRPr="007A6690" w14:paraId="7DAF795B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485BBE5F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2A32772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82CE73A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đánh giá chân dung tâm lý dành cho trẻ vị thành niên và người lớn (AAPEP)*</w:t>
            </w:r>
          </w:p>
        </w:tc>
      </w:tr>
      <w:tr w:rsidR="00A83D3C" w:rsidRPr="007A6690" w14:paraId="72559C08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4FCF8E5F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895A528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FEDD6C8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đánh giá hành vi tự kỷ (ECA)</w:t>
            </w:r>
          </w:p>
        </w:tc>
      </w:tr>
      <w:tr w:rsidR="00A83D3C" w:rsidRPr="007A6690" w14:paraId="1973EE36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594FD5E4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6CD76C0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351854E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đánh giá rối loạn stress sau sang chấn – PTSD</w:t>
            </w:r>
          </w:p>
        </w:tc>
      </w:tr>
      <w:tr w:rsidR="00A83D3C" w:rsidRPr="007A6690" w14:paraId="501B595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0F863E40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C0ECC4E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EC0A8DF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điểm mạnh và khó khăn trẻ em SDQ25</w:t>
            </w:r>
          </w:p>
        </w:tc>
      </w:tr>
      <w:tr w:rsidR="00A83D3C" w:rsidRPr="007A6690" w14:paraId="4DB6415F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44402345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B95E9C7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1365DB8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giai đoạn và lứa tuổi cho trẻ em (ASQ-3)</w:t>
            </w:r>
          </w:p>
        </w:tc>
      </w:tr>
      <w:tr w:rsidR="00A83D3C" w:rsidRPr="007A6690" w14:paraId="645F1955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63F6B825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B034D18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8B1498B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Trắc nghiệm hành vi thích ứng (VINELAND-II)*</w:t>
            </w:r>
          </w:p>
        </w:tc>
      </w:tr>
      <w:tr w:rsidR="00A83D3C" w:rsidRPr="007A6690" w14:paraId="0970E4F2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2F5BC8CB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F32D156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B95B5EC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21125">
              <w:rPr>
                <w:rFonts w:eastAsia="Times New Roman" w:cs="Times New Roman"/>
                <w:sz w:val="26"/>
                <w:szCs w:val="26"/>
              </w:rPr>
              <w:t>Trắc nghiệm hội chứng Asperger ở trẻ em (CAST)*</w:t>
            </w:r>
          </w:p>
        </w:tc>
      </w:tr>
      <w:tr w:rsidR="00A83D3C" w:rsidRPr="007A6690" w14:paraId="24D5F909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4B0BD2F5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FA8DFF1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CA3D959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21125">
              <w:rPr>
                <w:rFonts w:eastAsia="Times New Roman" w:cs="Times New Roman"/>
                <w:sz w:val="26"/>
                <w:szCs w:val="26"/>
              </w:rPr>
              <w:t>Đánh giá hành vi phát triển của trẻ em bằng DBC-P*</w:t>
            </w:r>
          </w:p>
        </w:tc>
      </w:tr>
      <w:tr w:rsidR="00A83D3C" w:rsidRPr="007A6690" w14:paraId="78DAF1D7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3FBF8F9B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32F51622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F5EF49C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421125">
              <w:rPr>
                <w:rFonts w:eastAsia="Times New Roman" w:cs="Times New Roman"/>
                <w:sz w:val="26"/>
                <w:szCs w:val="26"/>
              </w:rPr>
              <w:t>Kỹ thuật chẩn đoán tự kỷ theo DSM*</w:t>
            </w:r>
          </w:p>
        </w:tc>
      </w:tr>
      <w:tr w:rsidR="00A83D3C" w:rsidRPr="007A6690" w14:paraId="54168AEF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027CB7FA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5AA9078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6.44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B750A3C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thư giãn luyện tập</w:t>
            </w:r>
          </w:p>
        </w:tc>
      </w:tr>
      <w:tr w:rsidR="00A83D3C" w:rsidRPr="007A6690" w14:paraId="4F2E2F29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7FDCDA26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6A9D026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6.45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BA334D2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tâm lý nhóm*</w:t>
            </w:r>
          </w:p>
        </w:tc>
      </w:tr>
      <w:tr w:rsidR="00A83D3C" w:rsidRPr="007A6690" w14:paraId="61078952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39D40DB0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71DF1F5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6.46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2D7EF62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tâm lý gia đình*</w:t>
            </w:r>
          </w:p>
        </w:tc>
      </w:tr>
      <w:tr w:rsidR="00A83D3C" w:rsidRPr="007A6690" w14:paraId="351E8C21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792BFF67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7F212D9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6.47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0CC9CF33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tâm kịch*</w:t>
            </w:r>
          </w:p>
        </w:tc>
      </w:tr>
      <w:tr w:rsidR="00A83D3C" w:rsidRPr="007A6690" w14:paraId="243DD00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6FF29518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84EA205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6.48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0BAA6DAA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Tư vấn tâm lý cho người bệnh và gia đình</w:t>
            </w:r>
          </w:p>
        </w:tc>
      </w:tr>
      <w:tr w:rsidR="00A83D3C" w:rsidRPr="007A6690" w14:paraId="7B537F04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72634C86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67BADA8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6.49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31C20556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giải thích hợp lý*</w:t>
            </w:r>
          </w:p>
        </w:tc>
      </w:tr>
      <w:tr w:rsidR="00A83D3C" w:rsidRPr="007A6690" w14:paraId="6CD31190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4D3CC74B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FB6786A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6.50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06365121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hành vi*</w:t>
            </w:r>
          </w:p>
        </w:tc>
      </w:tr>
      <w:tr w:rsidR="00A83D3C" w:rsidRPr="007A6690" w14:paraId="2479DE14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7855B273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AABF0C6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6.51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01408D50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ám thị*</w:t>
            </w:r>
          </w:p>
        </w:tc>
      </w:tr>
      <w:tr w:rsidR="00A83D3C" w:rsidRPr="007A6690" w14:paraId="042BB510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72495897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2D88E76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6.52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8DDE875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nhận thức hành vi*</w:t>
            </w:r>
          </w:p>
        </w:tc>
      </w:tr>
      <w:tr w:rsidR="00A83D3C" w:rsidRPr="007A6690" w14:paraId="78E0448E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BCDE827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54FE2A1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6.53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24B618C0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fr-FR"/>
              </w:rPr>
              <w:t>Trị liệu nhận thức*</w:t>
            </w:r>
          </w:p>
        </w:tc>
      </w:tr>
      <w:tr w:rsidR="00A83D3C" w:rsidRPr="007A6690" w14:paraId="6583E240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4EB2EE60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fr-F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16FBD34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6.54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6BA560B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tâm lý động*</w:t>
            </w:r>
          </w:p>
        </w:tc>
      </w:tr>
      <w:tr w:rsidR="00A83D3C" w:rsidRPr="007A6690" w14:paraId="50A89205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0F8B8DA4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7C57EA1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6.55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6E97CD36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kích hoạt hành vi</w:t>
            </w:r>
          </w:p>
        </w:tc>
      </w:tr>
      <w:tr w:rsidR="00A83D3C" w:rsidRPr="007A6690" w14:paraId="6CD68DF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6DF697F7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830C9E1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2BD8CFC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cam kết chấp nhận*</w:t>
            </w:r>
          </w:p>
        </w:tc>
      </w:tr>
      <w:tr w:rsidR="00A83D3C" w:rsidRPr="007A6690" w14:paraId="7FCD8229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7E121938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75E725B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D55CE06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cảm xúc hành vi hợp lý*</w:t>
            </w:r>
          </w:p>
        </w:tc>
      </w:tr>
      <w:tr w:rsidR="00A83D3C" w:rsidRPr="007A6690" w14:paraId="7B6F44E2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0A0751C3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5D86AD9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A87EBD5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định tâm*</w:t>
            </w:r>
          </w:p>
        </w:tc>
      </w:tr>
      <w:tr w:rsidR="00A83D3C" w:rsidRPr="007A6690" w14:paraId="2721E8F4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76B291A0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3B89AD52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BCB08EB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giải quyết vấn đề*</w:t>
            </w:r>
          </w:p>
        </w:tc>
      </w:tr>
      <w:tr w:rsidR="00A83D3C" w:rsidRPr="007A6690" w14:paraId="71BEEEB6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5AF29A5A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8185400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85B4DA8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giáo dục tâm lý</w:t>
            </w:r>
          </w:p>
        </w:tc>
      </w:tr>
      <w:tr w:rsidR="00A83D3C" w:rsidRPr="007A6690" w14:paraId="29FBAF26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44D89D4D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5175D14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C5A9465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pt-BR"/>
              </w:rPr>
              <w:t>Trị liệu liên cá nhân*</w:t>
            </w:r>
          </w:p>
        </w:tc>
      </w:tr>
      <w:tr w:rsidR="00A83D3C" w:rsidRPr="007A6690" w14:paraId="4490081F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377B1115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74B2906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9718F36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pt-BR"/>
              </w:rPr>
              <w:t>Trị liệu phỏng vấn tạo động lực*</w:t>
            </w:r>
          </w:p>
        </w:tc>
      </w:tr>
      <w:tr w:rsidR="00A83D3C" w:rsidRPr="007A6690" w14:paraId="12E958D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6494709D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DB131B2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1CC3A68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pt-BR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pt-BR"/>
              </w:rPr>
              <w:t>Trị liệu tăng nhận thức*</w:t>
            </w:r>
          </w:p>
        </w:tc>
      </w:tr>
      <w:tr w:rsidR="00A83D3C" w:rsidRPr="007A6690" w14:paraId="18256E36" w14:textId="77777777" w:rsidTr="00AE517D">
        <w:tblPrEx>
          <w:tblBorders>
            <w:bottom w:val="single" w:sz="4" w:space="0" w:color="auto"/>
          </w:tblBorders>
        </w:tblPrEx>
        <w:trPr>
          <w:trHeight w:val="337"/>
        </w:trPr>
        <w:tc>
          <w:tcPr>
            <w:tcW w:w="914" w:type="dxa"/>
            <w:shd w:val="clear" w:color="auto" w:fill="auto"/>
            <w:vAlign w:val="center"/>
            <w:hideMark/>
          </w:tcPr>
          <w:p w14:paraId="1D02C8CB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EDDC833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D5605B2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thôi miên*</w:t>
            </w:r>
          </w:p>
        </w:tc>
      </w:tr>
      <w:tr w:rsidR="00A83D3C" w:rsidRPr="007A6690" w14:paraId="04A2EEF9" w14:textId="77777777" w:rsidTr="00AE517D">
        <w:tblPrEx>
          <w:tblBorders>
            <w:bottom w:val="single" w:sz="4" w:space="0" w:color="auto"/>
          </w:tblBorders>
        </w:tblPrEx>
        <w:trPr>
          <w:trHeight w:val="285"/>
        </w:trPr>
        <w:tc>
          <w:tcPr>
            <w:tcW w:w="914" w:type="dxa"/>
            <w:shd w:val="clear" w:color="auto" w:fill="auto"/>
            <w:vAlign w:val="center"/>
            <w:hideMark/>
          </w:tcPr>
          <w:p w14:paraId="6F01BA7F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305C92C6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A777A7D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Phân tích hành vi ứng dụng (ABA)*</w:t>
            </w:r>
          </w:p>
        </w:tc>
      </w:tr>
      <w:tr w:rsidR="00A83D3C" w:rsidRPr="007A6690" w14:paraId="271480F5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79B66699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58AF8DC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F7A04BD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Liệu pháp trò chơi (Dixit)</w:t>
            </w:r>
          </w:p>
        </w:tc>
      </w:tr>
      <w:tr w:rsidR="00A83D3C" w:rsidRPr="007A6690" w14:paraId="3E3CA8DA" w14:textId="77777777" w:rsidTr="00AE517D">
        <w:tblPrEx>
          <w:tblBorders>
            <w:bottom w:val="single" w:sz="4" w:space="0" w:color="auto"/>
          </w:tblBorders>
        </w:tblPrEx>
        <w:trPr>
          <w:trHeight w:val="365"/>
        </w:trPr>
        <w:tc>
          <w:tcPr>
            <w:tcW w:w="914" w:type="dxa"/>
            <w:shd w:val="clear" w:color="auto" w:fill="auto"/>
            <w:vAlign w:val="center"/>
            <w:hideMark/>
          </w:tcPr>
          <w:p w14:paraId="58A3F69E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538ED68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6.56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3F878BD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Liệu pháp âm nhạc</w:t>
            </w:r>
          </w:p>
        </w:tc>
      </w:tr>
      <w:tr w:rsidR="00A83D3C" w:rsidRPr="007A6690" w14:paraId="2529CC0A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382683E5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389EB3B8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6.57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3B617748" w14:textId="77777777" w:rsidR="00A83D3C" w:rsidRPr="00421125" w:rsidRDefault="00A83D3C" w:rsidP="00421125">
            <w:pPr>
              <w:spacing w:before="40" w:after="40" w:line="276" w:lineRule="auto"/>
              <w:jc w:val="both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Liệu pháp hội hoạ</w:t>
            </w:r>
          </w:p>
        </w:tc>
      </w:tr>
      <w:tr w:rsidR="00A83D3C" w:rsidRPr="007A6690" w14:paraId="0AA71D87" w14:textId="77777777" w:rsidTr="00AE517D">
        <w:tblPrEx>
          <w:tblBorders>
            <w:bottom w:val="single" w:sz="4" w:space="0" w:color="auto"/>
          </w:tblBorders>
        </w:tblPrEx>
        <w:trPr>
          <w:trHeight w:val="331"/>
        </w:trPr>
        <w:tc>
          <w:tcPr>
            <w:tcW w:w="914" w:type="dxa"/>
            <w:shd w:val="clear" w:color="auto" w:fill="auto"/>
            <w:vAlign w:val="center"/>
            <w:hideMark/>
          </w:tcPr>
          <w:p w14:paraId="4F856F07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D013FC0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6.58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43F78B48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Liệu pháp thể dục, thể thao</w:t>
            </w:r>
          </w:p>
        </w:tc>
      </w:tr>
      <w:tr w:rsidR="00A83D3C" w:rsidRPr="007A6690" w14:paraId="755F0FF1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48248BC0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3D121812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6.59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7A3243C7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Liệu pháp tái thích ứng xã hội</w:t>
            </w:r>
          </w:p>
        </w:tc>
      </w:tr>
      <w:tr w:rsidR="00A83D3C" w:rsidRPr="007A6690" w14:paraId="34B771DA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5AF38B0F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C2A97B0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6.60</w:t>
            </w:r>
          </w:p>
        </w:tc>
        <w:tc>
          <w:tcPr>
            <w:tcW w:w="6390" w:type="dxa"/>
            <w:shd w:val="clear" w:color="auto" w:fill="auto"/>
            <w:vAlign w:val="center"/>
          </w:tcPr>
          <w:p w14:paraId="190A2198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Liệu pháp hoạt động - lao động</w:t>
            </w:r>
          </w:p>
        </w:tc>
      </w:tr>
      <w:tr w:rsidR="00A83D3C" w:rsidRPr="007A6690" w14:paraId="7586E61B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7C97836C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B99AE29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1BB3256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Phát triển kỹ năng giao tiếp và tương tác ở trẻ </w:t>
            </w:r>
          </w:p>
        </w:tc>
      </w:tr>
      <w:tr w:rsidR="00A83D3C" w:rsidRPr="007A6690" w14:paraId="57ABE3EF" w14:textId="77777777" w:rsidTr="00AE517D">
        <w:tblPrEx>
          <w:tblBorders>
            <w:bottom w:val="single" w:sz="4" w:space="0" w:color="auto"/>
          </w:tblBorders>
        </w:tblPrEx>
        <w:trPr>
          <w:trHeight w:val="338"/>
        </w:trPr>
        <w:tc>
          <w:tcPr>
            <w:tcW w:w="914" w:type="dxa"/>
            <w:shd w:val="clear" w:color="auto" w:fill="auto"/>
            <w:vAlign w:val="center"/>
            <w:hideMark/>
          </w:tcPr>
          <w:p w14:paraId="533683FB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D721CDB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DC9F43F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Phát triển kỹ năng chơi và bắt chước ở trẻ</w:t>
            </w:r>
          </w:p>
        </w:tc>
      </w:tr>
      <w:tr w:rsidR="00A83D3C" w:rsidRPr="007A6690" w14:paraId="4A88C549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785439DD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23CBEA8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F6B181B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Phát triển kỹ năng vận động và cảm giác ở trẻ</w:t>
            </w:r>
          </w:p>
        </w:tc>
      </w:tr>
      <w:tr w:rsidR="00A83D3C" w:rsidRPr="007A6690" w14:paraId="3B6D973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7C05568F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3D6B25E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E85BB42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Phát triển kỹ năng điều chỉnh hành vi ở trẻ</w:t>
            </w:r>
          </w:p>
        </w:tc>
      </w:tr>
      <w:tr w:rsidR="00A83D3C" w:rsidRPr="007A6690" w14:paraId="6B171200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764FC4D7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D3F6975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4BDA95D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Phát triển kỹ năng tự phục vụ ở trẻ</w:t>
            </w:r>
          </w:p>
        </w:tc>
      </w:tr>
      <w:tr w:rsidR="00A83D3C" w:rsidRPr="007A6690" w14:paraId="2205403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6F1A7332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4C24643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C0E7759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Đánh giá và xây dựng kế hoạch can thiệp cho trẻ*</w:t>
            </w:r>
          </w:p>
        </w:tc>
      </w:tr>
      <w:tr w:rsidR="00A83D3C" w:rsidRPr="007A6690" w14:paraId="5A5D732F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3E7E32C3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A6E2B13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F772F46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đánh giá cảm xúc*</w:t>
            </w:r>
          </w:p>
        </w:tc>
      </w:tr>
      <w:tr w:rsidR="00A83D3C" w:rsidRPr="007A6690" w14:paraId="743DF0F0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  <w:hideMark/>
          </w:tcPr>
          <w:p w14:paraId="4E18BB59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5D8270A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05E7F13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đánh giá hành vi*</w:t>
            </w:r>
          </w:p>
        </w:tc>
      </w:tr>
      <w:tr w:rsidR="00A83D3C" w:rsidRPr="007A6690" w14:paraId="297FAE0F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07511CE7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DCE8B2E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7BE4592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đánh giá nhận thức*</w:t>
            </w:r>
          </w:p>
        </w:tc>
      </w:tr>
      <w:tr w:rsidR="00A83D3C" w:rsidRPr="007A6690" w14:paraId="23427388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22453BE2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5171D0D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2C24E4A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Trắc nghiệm đánh giá stress*</w:t>
            </w:r>
          </w:p>
        </w:tc>
      </w:tr>
      <w:tr w:rsidR="00A83D3C" w:rsidRPr="007A6690" w14:paraId="1E87E1AC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4756EB9E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C99E39D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6BDE85B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Trắc nghiệm đánh giá rối loạn ăn uống*</w:t>
            </w:r>
          </w:p>
        </w:tc>
      </w:tr>
      <w:tr w:rsidR="00A83D3C" w:rsidRPr="007A6690" w14:paraId="3E67A62A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5DE94B90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A04C979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4B211F5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21125">
              <w:rPr>
                <w:rFonts w:eastAsia="Times New Roman" w:cs="Times New Roman"/>
                <w:sz w:val="26"/>
                <w:szCs w:val="26"/>
              </w:rPr>
              <w:t>Trắc nghiệm đánh giá rối loạn giấc ngủ*</w:t>
            </w:r>
          </w:p>
        </w:tc>
      </w:tr>
      <w:tr w:rsidR="00A83D3C" w:rsidRPr="007A6690" w14:paraId="08DE5B71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295E8202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9AE5E05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159B0BF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Trắc nghiệm đánh giá loạn thần*</w:t>
            </w:r>
          </w:p>
        </w:tc>
      </w:tr>
      <w:tr w:rsidR="00A83D3C" w:rsidRPr="007A6690" w14:paraId="4AE3C127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5566BF8A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1CEE187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8AEF46C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Trắc nghiệm đánh giá tự sát, tự hủy hoại</w:t>
            </w:r>
          </w:p>
        </w:tc>
      </w:tr>
      <w:tr w:rsidR="00A83D3C" w:rsidRPr="007A6690" w14:paraId="4318B71A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E75E0EB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B42527E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A636B50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Trắc nghiệm đánh giá nhân cách*</w:t>
            </w:r>
          </w:p>
        </w:tc>
      </w:tr>
      <w:tr w:rsidR="00A83D3C" w:rsidRPr="007A6690" w14:paraId="1B1E3732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26352E86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146887E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9EF445B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Trắc nghiệm đánh giá tình dục*</w:t>
            </w:r>
          </w:p>
        </w:tc>
      </w:tr>
      <w:tr w:rsidR="00A83D3C" w:rsidRPr="007A6690" w14:paraId="36304F57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71382E5C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3577E47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E943134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Trắc nghiệm đánh giá sử dụng chất gây nghiện*</w:t>
            </w:r>
          </w:p>
        </w:tc>
      </w:tr>
      <w:tr w:rsidR="00A83D3C" w:rsidRPr="007A6690" w14:paraId="1626FED1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76607FF7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F1A0BE2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546BF55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Trị liệu hành vi biện chứng*</w:t>
            </w:r>
          </w:p>
        </w:tc>
      </w:tr>
      <w:tr w:rsidR="00A83D3C" w:rsidRPr="007A6690" w14:paraId="7A5B4AE0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710A50B8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33C796E9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AF52A0F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421125">
              <w:rPr>
                <w:rFonts w:cs="Times New Roman"/>
                <w:sz w:val="26"/>
                <w:szCs w:val="26"/>
              </w:rPr>
              <w:t>Trị liệu ánh sáng</w:t>
            </w:r>
          </w:p>
        </w:tc>
      </w:tr>
      <w:tr w:rsidR="00A83D3C" w:rsidRPr="007A6690" w14:paraId="0792C832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B5473E1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1EE4600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D001782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Trị liệu diễn tập hình ảnh*</w:t>
            </w:r>
          </w:p>
        </w:tc>
      </w:tr>
      <w:tr w:rsidR="00A83D3C" w:rsidRPr="007A6690" w14:paraId="502818AC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2516E448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A4067E2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3DE3F1E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Trị liệu giải mã cơn ác mộng và tái xử lý*</w:t>
            </w:r>
          </w:p>
        </w:tc>
      </w:tr>
      <w:tr w:rsidR="00A83D3C" w:rsidRPr="007A6690" w14:paraId="314C664F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2D474FDC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3CF6871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6E66F65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Trị liệu giải mẫn cảm chuyển động mắt và tái xử lý thông tin*</w:t>
            </w:r>
          </w:p>
        </w:tc>
      </w:tr>
      <w:tr w:rsidR="00A83D3C" w:rsidRPr="007A6690" w14:paraId="67A0B4E7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5AFDBEC3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38C256A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28446E6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Trị liệu hỗ trợ</w:t>
            </w:r>
          </w:p>
        </w:tc>
      </w:tr>
      <w:tr w:rsidR="00A83D3C" w:rsidRPr="007A6690" w14:paraId="5EBC6B7E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B48E979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7317B7B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05B0430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Trị liệu tăng cường động lực*</w:t>
            </w:r>
          </w:p>
        </w:tc>
      </w:tr>
      <w:tr w:rsidR="00A83D3C" w:rsidRPr="007A6690" w14:paraId="2DF28F1F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7D74BA9A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227B37D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81D7A88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Liệu pháp phục hồi kiến thức xã hội</w:t>
            </w:r>
          </w:p>
        </w:tc>
      </w:tr>
      <w:tr w:rsidR="00A83D3C" w:rsidRPr="007A6690" w14:paraId="03C72E9C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4D696F54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0E0C5E7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2A150756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21125">
              <w:rPr>
                <w:rFonts w:eastAsia="Times New Roman" w:cs="Times New Roman"/>
                <w:sz w:val="26"/>
                <w:szCs w:val="26"/>
              </w:rPr>
              <w:t>Liệu pháp quản lý chăm sóc tổng hợp</w:t>
            </w:r>
          </w:p>
        </w:tc>
      </w:tr>
      <w:tr w:rsidR="00A83D3C" w:rsidRPr="007A6690" w14:paraId="1B889163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0B53CB46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8AA038A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D568712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21125">
              <w:rPr>
                <w:rFonts w:eastAsia="Times New Roman" w:cs="Times New Roman"/>
                <w:sz w:val="26"/>
                <w:szCs w:val="26"/>
              </w:rPr>
              <w:t>Liệu pháp quản lý dựa trên gia đình</w:t>
            </w:r>
          </w:p>
        </w:tc>
      </w:tr>
      <w:tr w:rsidR="00A83D3C" w:rsidRPr="007A6690" w14:paraId="321C9E5F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613E4041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C33EDC8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5F35E846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421125">
              <w:rPr>
                <w:rFonts w:eastAsia="Times New Roman" w:cs="Times New Roman"/>
                <w:sz w:val="26"/>
                <w:szCs w:val="26"/>
              </w:rPr>
              <w:t>Trị liệu tiếp xúc giải mẫn cảm*</w:t>
            </w:r>
          </w:p>
        </w:tc>
      </w:tr>
      <w:tr w:rsidR="00A83D3C" w:rsidRPr="007A6690" w14:paraId="415D009A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0EF46D4B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211945C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7757D85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tuân thủ*</w:t>
            </w:r>
          </w:p>
        </w:tc>
      </w:tr>
      <w:tr w:rsidR="00A83D3C" w:rsidRPr="007A6690" w14:paraId="2E0F613F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27ECF102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7E6A421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6336DFC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tương tác cá nhân và nhịp điệu xã hội*</w:t>
            </w:r>
          </w:p>
        </w:tc>
      </w:tr>
      <w:tr w:rsidR="00A83D3C" w:rsidRPr="007A6690" w14:paraId="722F11CA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F127BBD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321D0F0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3594168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Trị liệu định hướng thấu cảm cá nhân*</w:t>
            </w:r>
          </w:p>
        </w:tc>
      </w:tr>
      <w:tr w:rsidR="00A83D3C" w:rsidRPr="007A6690" w14:paraId="49D20C02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2CA5883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77B2633E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1963092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đánh giá rối loạn học tập*</w:t>
            </w:r>
          </w:p>
        </w:tc>
      </w:tr>
      <w:tr w:rsidR="00A83D3C" w:rsidRPr="007A6690" w14:paraId="2DEF3B5D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A2380B2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F0CE994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D69C675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eastAsia="Times New Roman" w:cs="Times New Roman"/>
                <w:sz w:val="26"/>
                <w:szCs w:val="26"/>
                <w:lang w:val="en-US"/>
              </w:rPr>
              <w:t>Trắc nghiệm rối loạn ngôn ngữ*</w:t>
            </w:r>
          </w:p>
        </w:tc>
      </w:tr>
      <w:tr w:rsidR="00A83D3C" w:rsidRPr="007A6690" w14:paraId="211CBF3A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4DC535DA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1AFC896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FAED48B" w14:textId="77777777" w:rsidR="00A83D3C" w:rsidRPr="00421125" w:rsidRDefault="00A83D3C" w:rsidP="00421125">
            <w:pPr>
              <w:spacing w:before="40" w:after="40" w:line="276" w:lineRule="auto"/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421125">
              <w:rPr>
                <w:rFonts w:cs="Times New Roman"/>
                <w:sz w:val="26"/>
                <w:szCs w:val="26"/>
              </w:rPr>
              <w:t>Trắc nghiệm nhân cách Patte noir*</w:t>
            </w:r>
          </w:p>
        </w:tc>
      </w:tr>
      <w:tr w:rsidR="00A83D3C" w:rsidRPr="007A6690" w14:paraId="319F8494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66E0C8BE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58821576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17E340D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</w:rPr>
            </w:pPr>
            <w:r w:rsidRPr="00421125">
              <w:rPr>
                <w:rFonts w:cs="Times New Roman"/>
                <w:sz w:val="26"/>
                <w:szCs w:val="26"/>
              </w:rPr>
              <w:t>Trắc nghiệm đánh giá tranh vẽ*</w:t>
            </w:r>
          </w:p>
        </w:tc>
      </w:tr>
      <w:tr w:rsidR="00A83D3C" w:rsidRPr="007A6690" w14:paraId="0AEF8EAA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4FAE01E6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18BB01E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46F04763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  <w:lang w:val="pt-BR"/>
              </w:rPr>
            </w:pPr>
            <w:r w:rsidRPr="00421125">
              <w:rPr>
                <w:rFonts w:cs="Times New Roman"/>
                <w:sz w:val="26"/>
                <w:szCs w:val="26"/>
              </w:rPr>
              <w:t xml:space="preserve">Trắc nghiệm nhân cách </w:t>
            </w:r>
            <w:r w:rsidRPr="00421125">
              <w:rPr>
                <w:rFonts w:cs="Times New Roman"/>
                <w:sz w:val="26"/>
                <w:szCs w:val="26"/>
                <w:lang w:val="pt-BR"/>
              </w:rPr>
              <w:t>N</w:t>
            </w:r>
            <w:r w:rsidRPr="00421125">
              <w:rPr>
                <w:rFonts w:cs="Times New Roman"/>
                <w:sz w:val="26"/>
                <w:szCs w:val="26"/>
              </w:rPr>
              <w:t xml:space="preserve">eo </w:t>
            </w:r>
            <w:r w:rsidRPr="00421125">
              <w:rPr>
                <w:rFonts w:cs="Times New Roman"/>
                <w:sz w:val="26"/>
                <w:szCs w:val="26"/>
                <w:lang w:val="pt-BR"/>
              </w:rPr>
              <w:t>P</w:t>
            </w:r>
            <w:r w:rsidRPr="00421125">
              <w:rPr>
                <w:rFonts w:cs="Times New Roman"/>
                <w:sz w:val="26"/>
                <w:szCs w:val="26"/>
              </w:rPr>
              <w:t>i-r</w:t>
            </w:r>
            <w:r w:rsidRPr="00421125">
              <w:rPr>
                <w:rFonts w:cs="Times New Roman"/>
                <w:sz w:val="26"/>
                <w:szCs w:val="26"/>
                <w:lang w:val="pt-BR"/>
              </w:rPr>
              <w:t>*</w:t>
            </w:r>
          </w:p>
        </w:tc>
      </w:tr>
      <w:tr w:rsidR="00A83D3C" w:rsidRPr="007A6690" w14:paraId="557F63A9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2340C03D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61BABA5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E94975B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421125">
              <w:rPr>
                <w:rFonts w:cs="Times New Roman"/>
                <w:sz w:val="26"/>
                <w:szCs w:val="26"/>
                <w:lang w:val="en-US"/>
              </w:rPr>
              <w:t>Trắc nghiệm nghiện Internet của Chen (CIAS)</w:t>
            </w:r>
          </w:p>
        </w:tc>
      </w:tr>
      <w:tr w:rsidR="00A83D3C" w:rsidRPr="007A6690" w14:paraId="3A0CB067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31F2FED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2E7E4F4C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3EB4D2ED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421125">
              <w:rPr>
                <w:rFonts w:cs="Times New Roman"/>
                <w:sz w:val="26"/>
                <w:szCs w:val="26"/>
                <w:lang w:val="en-US"/>
              </w:rPr>
              <w:t>Trắc nghiệm đánh giá mức độ nghiện Internet (IAT)</w:t>
            </w:r>
          </w:p>
        </w:tc>
      </w:tr>
      <w:tr w:rsidR="00A83D3C" w:rsidRPr="007A6690" w14:paraId="7F3A0A67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3D84540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AE555F4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7B1F6A32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421125">
              <w:rPr>
                <w:rFonts w:cs="Times New Roman"/>
                <w:sz w:val="26"/>
                <w:szCs w:val="26"/>
                <w:lang w:val="en-US"/>
              </w:rPr>
              <w:t>Trắc nghiệm Bayley*</w:t>
            </w:r>
          </w:p>
        </w:tc>
      </w:tr>
      <w:tr w:rsidR="00A83D3C" w:rsidRPr="007A6690" w14:paraId="495AC2D9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70AE1690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61A489F9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04DF272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421125">
              <w:rPr>
                <w:rFonts w:cs="Times New Roman"/>
                <w:sz w:val="26"/>
                <w:szCs w:val="26"/>
                <w:lang w:val="en-US"/>
              </w:rPr>
              <w:t>Trắc nghiệm đánh giá tự kỷ Gilliam (GARS)*</w:t>
            </w:r>
          </w:p>
        </w:tc>
      </w:tr>
      <w:tr w:rsidR="00A83D3C" w:rsidRPr="007A6690" w14:paraId="687CB371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39F1EAF5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0CF7EFD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03477C6A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421125">
              <w:rPr>
                <w:rFonts w:cs="Times New Roman"/>
                <w:sz w:val="26"/>
                <w:szCs w:val="26"/>
                <w:lang w:val="en-US"/>
              </w:rPr>
              <w:t>Trắc nghiệm ADOS*</w:t>
            </w:r>
          </w:p>
        </w:tc>
      </w:tr>
      <w:tr w:rsidR="00A83D3C" w:rsidRPr="007A6690" w14:paraId="3795F2D8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12FCD417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08613F44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5C4BD11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421125">
              <w:rPr>
                <w:rFonts w:cs="Times New Roman"/>
                <w:sz w:val="26"/>
                <w:szCs w:val="26"/>
                <w:lang w:val="en-US"/>
              </w:rPr>
              <w:t>Trắc nghiệm ADI-R*</w:t>
            </w:r>
          </w:p>
        </w:tc>
      </w:tr>
      <w:tr w:rsidR="00A83D3C" w:rsidRPr="007A6690" w14:paraId="6824DA38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0E920EC1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144CC421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00CDA70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421125">
              <w:rPr>
                <w:rFonts w:cs="Times New Roman"/>
                <w:sz w:val="26"/>
                <w:szCs w:val="26"/>
                <w:lang w:val="en-US"/>
              </w:rPr>
              <w:t>Trắc nghiệm trí nhớ*</w:t>
            </w:r>
          </w:p>
        </w:tc>
      </w:tr>
      <w:tr w:rsidR="00A83D3C" w:rsidRPr="007A6690" w14:paraId="6C0811F4" w14:textId="77777777" w:rsidTr="00AE517D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14" w:type="dxa"/>
            <w:shd w:val="clear" w:color="auto" w:fill="auto"/>
            <w:vAlign w:val="center"/>
          </w:tcPr>
          <w:p w14:paraId="68D486E2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3C478590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1EDBA9A6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421125">
              <w:rPr>
                <w:rFonts w:cs="Times New Roman"/>
                <w:sz w:val="26"/>
                <w:szCs w:val="26"/>
                <w:lang w:val="en-US"/>
              </w:rPr>
              <w:t>Trắc nghiệm đánh giá rối loạn giao tiếp*</w:t>
            </w:r>
          </w:p>
        </w:tc>
      </w:tr>
      <w:tr w:rsidR="00A83D3C" w:rsidRPr="007A6690" w14:paraId="549661BE" w14:textId="77777777" w:rsidTr="00AE517D">
        <w:tblPrEx>
          <w:tblBorders>
            <w:bottom w:val="single" w:sz="4" w:space="0" w:color="auto"/>
          </w:tblBorders>
        </w:tblPrEx>
        <w:trPr>
          <w:trHeight w:val="467"/>
        </w:trPr>
        <w:tc>
          <w:tcPr>
            <w:tcW w:w="914" w:type="dxa"/>
            <w:shd w:val="clear" w:color="auto" w:fill="auto"/>
            <w:vAlign w:val="center"/>
          </w:tcPr>
          <w:p w14:paraId="0CA5B6E1" w14:textId="77777777" w:rsidR="00A83D3C" w:rsidRPr="00421125" w:rsidRDefault="00A83D3C" w:rsidP="00421125">
            <w:pPr>
              <w:pStyle w:val="ListParagraph"/>
              <w:numPr>
                <w:ilvl w:val="0"/>
                <w:numId w:val="34"/>
              </w:num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14:paraId="4C658551" w14:textId="77777777" w:rsidR="00A83D3C" w:rsidRPr="00421125" w:rsidRDefault="00A83D3C" w:rsidP="00421125">
            <w:pPr>
              <w:spacing w:before="40" w:after="40" w:line="276" w:lineRule="auto"/>
              <w:jc w:val="center"/>
              <w:rPr>
                <w:rFonts w:eastAsia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390" w:type="dxa"/>
            <w:shd w:val="clear" w:color="auto" w:fill="auto"/>
            <w:vAlign w:val="center"/>
          </w:tcPr>
          <w:p w14:paraId="6DB85B60" w14:textId="77777777" w:rsidR="00A83D3C" w:rsidRPr="00421125" w:rsidRDefault="00A83D3C" w:rsidP="00421125">
            <w:pPr>
              <w:spacing w:before="40" w:after="40" w:line="276" w:lineRule="auto"/>
              <w:rPr>
                <w:rFonts w:cs="Times New Roman"/>
                <w:sz w:val="26"/>
                <w:szCs w:val="26"/>
                <w:lang w:val="en-US"/>
              </w:rPr>
            </w:pPr>
            <w:r w:rsidRPr="00421125">
              <w:rPr>
                <w:rFonts w:cs="Times New Roman"/>
                <w:sz w:val="26"/>
                <w:szCs w:val="26"/>
                <w:lang w:val="en-US"/>
              </w:rPr>
              <w:t>Trắc nghiệm đánh giá chất lượng cuộc sống</w:t>
            </w:r>
          </w:p>
        </w:tc>
      </w:tr>
    </w:tbl>
    <w:p w14:paraId="03B4B8C4" w14:textId="3D461FCD" w:rsidR="00B40F8B" w:rsidRPr="003340E7" w:rsidRDefault="00AE517D" w:rsidP="00AE517D">
      <w:pPr>
        <w:spacing w:after="0" w:line="240" w:lineRule="auto"/>
        <w:jc w:val="both"/>
        <w:rPr>
          <w:spacing w:val="-4"/>
          <w:szCs w:val="28"/>
        </w:rPr>
      </w:pPr>
      <w:r w:rsidRPr="003340E7">
        <w:rPr>
          <w:b/>
          <w:i/>
          <w:spacing w:val="-4"/>
          <w:szCs w:val="28"/>
          <w:lang w:val="en-US"/>
        </w:rPr>
        <w:t xml:space="preserve">   </w:t>
      </w:r>
      <w:r w:rsidR="00D810E0" w:rsidRPr="003340E7">
        <w:rPr>
          <w:b/>
          <w:i/>
          <w:spacing w:val="-4"/>
          <w:szCs w:val="28"/>
        </w:rPr>
        <w:t>Ghi chú:</w:t>
      </w:r>
      <w:r w:rsidR="00B40F8B" w:rsidRPr="003340E7">
        <w:rPr>
          <w:spacing w:val="-4"/>
          <w:szCs w:val="28"/>
        </w:rPr>
        <w:t xml:space="preserve"> Các kỹ thuật đánh dấu “*” chỉ người hành nghề</w:t>
      </w:r>
      <w:r w:rsidR="003340E7" w:rsidRPr="003340E7">
        <w:rPr>
          <w:spacing w:val="-4"/>
          <w:szCs w:val="28"/>
          <w:lang w:val="en-US"/>
        </w:rPr>
        <w:t xml:space="preserve"> chức danh</w:t>
      </w:r>
      <w:r w:rsidR="00B40F8B" w:rsidRPr="003340E7">
        <w:rPr>
          <w:spacing w:val="-4"/>
          <w:szCs w:val="28"/>
        </w:rPr>
        <w:t xml:space="preserve"> </w:t>
      </w:r>
      <w:r w:rsidR="003340E7" w:rsidRPr="003340E7">
        <w:rPr>
          <w:spacing w:val="-4"/>
          <w:szCs w:val="28"/>
          <w:lang w:val="en-US"/>
        </w:rPr>
        <w:t>t</w:t>
      </w:r>
      <w:r w:rsidR="00B40F8B" w:rsidRPr="003340E7">
        <w:rPr>
          <w:spacing w:val="-4"/>
          <w:szCs w:val="28"/>
        </w:rPr>
        <w:t xml:space="preserve">âm lý lâm sàng </w:t>
      </w:r>
      <w:r w:rsidR="003340E7" w:rsidRPr="003340E7">
        <w:rPr>
          <w:spacing w:val="-4"/>
          <w:szCs w:val="28"/>
          <w:lang w:val="en-US"/>
        </w:rPr>
        <w:t>với phạm vi hành nghề tâm lý lâm sàng chuyên khoa</w:t>
      </w:r>
      <w:r w:rsidR="00B40F8B" w:rsidRPr="003340E7">
        <w:rPr>
          <w:spacing w:val="-4"/>
          <w:szCs w:val="28"/>
        </w:rPr>
        <w:t xml:space="preserve"> được phép thực hiện.  </w:t>
      </w:r>
    </w:p>
    <w:p w14:paraId="39FFEC13" w14:textId="77777777" w:rsidR="009B61A6" w:rsidRPr="00B40F8B" w:rsidRDefault="009B61A6" w:rsidP="00B40F8B">
      <w:pPr>
        <w:spacing w:before="120" w:after="0"/>
        <w:jc w:val="both"/>
      </w:pPr>
    </w:p>
    <w:sectPr w:rsidR="009B61A6" w:rsidRPr="00B40F8B" w:rsidSect="00B54035">
      <w:headerReference w:type="default" r:id="rId8"/>
      <w:footerReference w:type="default" r:id="rId9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A54DB" w14:textId="77777777" w:rsidR="00FC498C" w:rsidRDefault="00FC498C" w:rsidP="00A87CEC">
      <w:pPr>
        <w:spacing w:after="0" w:line="240" w:lineRule="auto"/>
      </w:pPr>
      <w:r>
        <w:separator/>
      </w:r>
    </w:p>
  </w:endnote>
  <w:endnote w:type="continuationSeparator" w:id="0">
    <w:p w14:paraId="2C1A85F8" w14:textId="77777777" w:rsidR="00FC498C" w:rsidRDefault="00FC498C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8A35A" w14:textId="77777777" w:rsidR="00EE5E68" w:rsidRDefault="00EE5E68">
    <w:pPr>
      <w:pStyle w:val="Footer"/>
      <w:jc w:val="center"/>
    </w:pPr>
  </w:p>
  <w:p w14:paraId="4EFF9F71" w14:textId="77777777" w:rsidR="00EE5E68" w:rsidRDefault="00EE5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B8755" w14:textId="77777777" w:rsidR="00FC498C" w:rsidRDefault="00FC498C" w:rsidP="00A87CEC">
      <w:pPr>
        <w:spacing w:after="0" w:line="240" w:lineRule="auto"/>
      </w:pPr>
      <w:r>
        <w:separator/>
      </w:r>
    </w:p>
  </w:footnote>
  <w:footnote w:type="continuationSeparator" w:id="0">
    <w:p w14:paraId="07C1C27B" w14:textId="77777777" w:rsidR="00FC498C" w:rsidRDefault="00FC498C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FAA951" w14:textId="77777777" w:rsidR="00EE5E68" w:rsidRDefault="00EE5E68">
        <w:pPr>
          <w:pStyle w:val="Header"/>
          <w:jc w:val="center"/>
        </w:pPr>
      </w:p>
      <w:p w14:paraId="5F3E60EA" w14:textId="77777777" w:rsidR="00EE5E68" w:rsidRDefault="00EE5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6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718DEB3" w14:textId="77777777" w:rsidR="00EE5E68" w:rsidRDefault="00EE5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 w15:restartNumberingAfterBreak="0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9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1A6"/>
    <w:rsid w:val="00010F7E"/>
    <w:rsid w:val="00011045"/>
    <w:rsid w:val="000446B1"/>
    <w:rsid w:val="0005339F"/>
    <w:rsid w:val="00057FD1"/>
    <w:rsid w:val="000658D1"/>
    <w:rsid w:val="0007475D"/>
    <w:rsid w:val="00095D07"/>
    <w:rsid w:val="000C31EB"/>
    <w:rsid w:val="000C3CC6"/>
    <w:rsid w:val="000D6DEB"/>
    <w:rsid w:val="000E0303"/>
    <w:rsid w:val="000E366B"/>
    <w:rsid w:val="000F4C5C"/>
    <w:rsid w:val="00103278"/>
    <w:rsid w:val="001037AF"/>
    <w:rsid w:val="0010464F"/>
    <w:rsid w:val="001046B0"/>
    <w:rsid w:val="00105C5B"/>
    <w:rsid w:val="00122A7F"/>
    <w:rsid w:val="00127120"/>
    <w:rsid w:val="0013232F"/>
    <w:rsid w:val="00140BE7"/>
    <w:rsid w:val="00152878"/>
    <w:rsid w:val="00174566"/>
    <w:rsid w:val="00193885"/>
    <w:rsid w:val="00195062"/>
    <w:rsid w:val="0019651D"/>
    <w:rsid w:val="001A0C35"/>
    <w:rsid w:val="001A4C59"/>
    <w:rsid w:val="001A655B"/>
    <w:rsid w:val="001B7344"/>
    <w:rsid w:val="001E5B9C"/>
    <w:rsid w:val="001F1F1C"/>
    <w:rsid w:val="00200201"/>
    <w:rsid w:val="00201F13"/>
    <w:rsid w:val="002032A4"/>
    <w:rsid w:val="00207EDE"/>
    <w:rsid w:val="002179DB"/>
    <w:rsid w:val="002357B7"/>
    <w:rsid w:val="00245035"/>
    <w:rsid w:val="00245349"/>
    <w:rsid w:val="002458DC"/>
    <w:rsid w:val="00250FA4"/>
    <w:rsid w:val="00255E7B"/>
    <w:rsid w:val="00264757"/>
    <w:rsid w:val="00267186"/>
    <w:rsid w:val="00291688"/>
    <w:rsid w:val="002A33EF"/>
    <w:rsid w:val="002B074B"/>
    <w:rsid w:val="002D1E82"/>
    <w:rsid w:val="002D3DD7"/>
    <w:rsid w:val="002F32CF"/>
    <w:rsid w:val="002F4052"/>
    <w:rsid w:val="003007D8"/>
    <w:rsid w:val="003016B6"/>
    <w:rsid w:val="003123C5"/>
    <w:rsid w:val="003340E7"/>
    <w:rsid w:val="003372E8"/>
    <w:rsid w:val="00362D40"/>
    <w:rsid w:val="00365D2A"/>
    <w:rsid w:val="0038617B"/>
    <w:rsid w:val="00397BE3"/>
    <w:rsid w:val="003A2350"/>
    <w:rsid w:val="003A5BB4"/>
    <w:rsid w:val="003C7696"/>
    <w:rsid w:val="003F03A3"/>
    <w:rsid w:val="00402236"/>
    <w:rsid w:val="004028AF"/>
    <w:rsid w:val="0041096A"/>
    <w:rsid w:val="004170B4"/>
    <w:rsid w:val="00421125"/>
    <w:rsid w:val="00431EA1"/>
    <w:rsid w:val="00431FE9"/>
    <w:rsid w:val="00436920"/>
    <w:rsid w:val="00447429"/>
    <w:rsid w:val="00490279"/>
    <w:rsid w:val="004A37C3"/>
    <w:rsid w:val="004A6BB3"/>
    <w:rsid w:val="004C0523"/>
    <w:rsid w:val="004E2569"/>
    <w:rsid w:val="004F00C6"/>
    <w:rsid w:val="004F5F48"/>
    <w:rsid w:val="0052161C"/>
    <w:rsid w:val="005326DA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C285D"/>
    <w:rsid w:val="005D1429"/>
    <w:rsid w:val="005E5594"/>
    <w:rsid w:val="005F3C6A"/>
    <w:rsid w:val="00636DA3"/>
    <w:rsid w:val="0064043D"/>
    <w:rsid w:val="0064106E"/>
    <w:rsid w:val="00645C0F"/>
    <w:rsid w:val="0064745A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B1409"/>
    <w:rsid w:val="007C60FD"/>
    <w:rsid w:val="007D0A95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22F02"/>
    <w:rsid w:val="0083390B"/>
    <w:rsid w:val="00863C04"/>
    <w:rsid w:val="00872F84"/>
    <w:rsid w:val="0087678B"/>
    <w:rsid w:val="00881113"/>
    <w:rsid w:val="00886046"/>
    <w:rsid w:val="00897175"/>
    <w:rsid w:val="008B5505"/>
    <w:rsid w:val="008D344E"/>
    <w:rsid w:val="008E1039"/>
    <w:rsid w:val="00904698"/>
    <w:rsid w:val="00931014"/>
    <w:rsid w:val="00957ECB"/>
    <w:rsid w:val="00962DFB"/>
    <w:rsid w:val="0097667D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72FD9"/>
    <w:rsid w:val="00A7384D"/>
    <w:rsid w:val="00A7468F"/>
    <w:rsid w:val="00A75785"/>
    <w:rsid w:val="00A8372E"/>
    <w:rsid w:val="00A83D3C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E517D"/>
    <w:rsid w:val="00AF5CA2"/>
    <w:rsid w:val="00B00B84"/>
    <w:rsid w:val="00B12429"/>
    <w:rsid w:val="00B2626B"/>
    <w:rsid w:val="00B40F8B"/>
    <w:rsid w:val="00B4696A"/>
    <w:rsid w:val="00B54035"/>
    <w:rsid w:val="00B60949"/>
    <w:rsid w:val="00B635F5"/>
    <w:rsid w:val="00B65BEA"/>
    <w:rsid w:val="00B84670"/>
    <w:rsid w:val="00BA2A7F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67CC6"/>
    <w:rsid w:val="00C80A9B"/>
    <w:rsid w:val="00C81F93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05EDD"/>
    <w:rsid w:val="00D22258"/>
    <w:rsid w:val="00D23D7F"/>
    <w:rsid w:val="00D25E89"/>
    <w:rsid w:val="00D265EE"/>
    <w:rsid w:val="00D40441"/>
    <w:rsid w:val="00D63AE4"/>
    <w:rsid w:val="00D64180"/>
    <w:rsid w:val="00D661DC"/>
    <w:rsid w:val="00D810E0"/>
    <w:rsid w:val="00D82C3A"/>
    <w:rsid w:val="00D8348C"/>
    <w:rsid w:val="00DC64CF"/>
    <w:rsid w:val="00DE1A1D"/>
    <w:rsid w:val="00DE384A"/>
    <w:rsid w:val="00DE4604"/>
    <w:rsid w:val="00E01840"/>
    <w:rsid w:val="00E148EE"/>
    <w:rsid w:val="00E30912"/>
    <w:rsid w:val="00E34FF5"/>
    <w:rsid w:val="00E54F21"/>
    <w:rsid w:val="00E579DA"/>
    <w:rsid w:val="00E67C6D"/>
    <w:rsid w:val="00E7031D"/>
    <w:rsid w:val="00E70C58"/>
    <w:rsid w:val="00E81294"/>
    <w:rsid w:val="00E8251A"/>
    <w:rsid w:val="00E829A9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20DBF"/>
    <w:rsid w:val="00F2141C"/>
    <w:rsid w:val="00F35A60"/>
    <w:rsid w:val="00F3605E"/>
    <w:rsid w:val="00F37405"/>
    <w:rsid w:val="00F42966"/>
    <w:rsid w:val="00F653E9"/>
    <w:rsid w:val="00F7018F"/>
    <w:rsid w:val="00F86998"/>
    <w:rsid w:val="00F92595"/>
    <w:rsid w:val="00FA1E32"/>
    <w:rsid w:val="00FC498C"/>
    <w:rsid w:val="00FC6623"/>
    <w:rsid w:val="00FC66C8"/>
    <w:rsid w:val="00FD1FD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20BBC"/>
  <w15:docId w15:val="{DFFE863C-ED9E-4B7F-AA1F-EFEDB1AC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2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2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22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AB02-EAB8-4C7C-921B-89105096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19</cp:revision>
  <cp:lastPrinted>2020-01-06T09:44:00Z</cp:lastPrinted>
  <dcterms:created xsi:type="dcterms:W3CDTF">2023-08-15T09:26:00Z</dcterms:created>
  <dcterms:modified xsi:type="dcterms:W3CDTF">2025-02-22T07:59:00Z</dcterms:modified>
</cp:coreProperties>
</file>